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30.0" w:type="dxa"/>
        <w:jc w:val="left"/>
        <w:tblInd w:w="100.99999999999999" w:type="dxa"/>
        <w:tblLayout w:type="fixed"/>
        <w:tblLook w:val="0000"/>
      </w:tblPr>
      <w:tblGrid>
        <w:gridCol w:w="757"/>
        <w:gridCol w:w="1272"/>
        <w:gridCol w:w="1000"/>
        <w:gridCol w:w="1242"/>
        <w:gridCol w:w="829"/>
        <w:gridCol w:w="1857"/>
        <w:gridCol w:w="700"/>
        <w:gridCol w:w="2573"/>
        <w:tblGridChange w:id="0">
          <w:tblGrid>
            <w:gridCol w:w="757"/>
            <w:gridCol w:w="1272"/>
            <w:gridCol w:w="1000"/>
            <w:gridCol w:w="1242"/>
            <w:gridCol w:w="829"/>
            <w:gridCol w:w="1857"/>
            <w:gridCol w:w="700"/>
            <w:gridCol w:w="2573"/>
          </w:tblGrid>
        </w:tblGridChange>
      </w:tblGrid>
      <w:tr>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2">
            <w:pPr>
              <w:rPr>
                <w:b w:val="0"/>
                <w:color w:val="000000"/>
                <w:sz w:val="18"/>
                <w:szCs w:val="18"/>
                <w:vertAlign w:val="baseline"/>
              </w:rPr>
            </w:pPr>
            <w:r w:rsidDel="00000000" w:rsidR="00000000" w:rsidRPr="00000000">
              <w:rPr>
                <w:b w:val="1"/>
                <w:color w:val="000000"/>
                <w:sz w:val="18"/>
                <w:szCs w:val="18"/>
                <w:vertAlign w:val="baseline"/>
                <w:rtl w:val="0"/>
              </w:rPr>
              <w:t xml:space="preserve">             Presidente:</w:t>
            </w:r>
            <w:r w:rsidDel="00000000" w:rsidR="00000000" w:rsidRPr="00000000">
              <w:rPr>
                <w:rtl w:val="0"/>
              </w:rPr>
            </w:r>
          </w:p>
          <w:p w:rsidR="00000000" w:rsidDel="00000000" w:rsidP="00000000" w:rsidRDefault="00000000" w:rsidRPr="00000000" w14:paraId="00000003">
            <w:pPr>
              <w:rPr>
                <w:color w:val="000000"/>
                <w:sz w:val="18"/>
                <w:szCs w:val="18"/>
                <w:vertAlign w:val="baseline"/>
              </w:rPr>
            </w:pPr>
            <w:r w:rsidDel="00000000" w:rsidR="00000000" w:rsidRPr="00000000">
              <w:rPr>
                <w:color w:val="000000"/>
                <w:sz w:val="18"/>
                <w:szCs w:val="18"/>
                <w:vertAlign w:val="baseline"/>
                <w:rtl w:val="0"/>
              </w:rPr>
              <w:t xml:space="preserve">Evandro Luis Busato - Secretário Municipal de Meio Ambiente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tabs>
                <w:tab w:val="right" w:pos="2052"/>
              </w:tabs>
              <w:rPr>
                <w:color w:val="000000"/>
                <w:sz w:val="18"/>
                <w:szCs w:val="18"/>
                <w:vertAlign w:val="baseline"/>
              </w:rPr>
            </w:pPr>
            <w:r w:rsidDel="00000000" w:rsidR="00000000" w:rsidRPr="00000000">
              <w:rPr>
                <w:b w:val="1"/>
                <w:color w:val="000000"/>
                <w:sz w:val="18"/>
                <w:szCs w:val="18"/>
                <w:vertAlign w:val="baseline"/>
                <w:rtl w:val="0"/>
              </w:rPr>
              <w:t xml:space="preserve">Fone: </w:t>
              <w:br w:type="textWrapping"/>
            </w:r>
            <w:r w:rsidDel="00000000" w:rsidR="00000000" w:rsidRPr="00000000">
              <w:rPr>
                <w:color w:val="000000"/>
                <w:sz w:val="18"/>
                <w:szCs w:val="18"/>
                <w:vertAlign w:val="baseline"/>
                <w:rtl w:val="0"/>
              </w:rPr>
              <w:t xml:space="preserve">3656-4849</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jc w:val="center"/>
              <w:rPr>
                <w:b w:val="0"/>
                <w:color w:val="000000"/>
                <w:sz w:val="18"/>
                <w:szCs w:val="18"/>
                <w:vertAlign w:val="baseline"/>
              </w:rPr>
            </w:pPr>
            <w:r w:rsidDel="00000000" w:rsidR="00000000" w:rsidRPr="00000000">
              <w:rPr>
                <w:b w:val="1"/>
                <w:color w:val="000000"/>
                <w:sz w:val="18"/>
                <w:szCs w:val="18"/>
                <w:vertAlign w:val="baseline"/>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C">
            <w:pPr>
              <w:jc w:val="center"/>
              <w:rPr>
                <w:color w:val="000000"/>
                <w:sz w:val="18"/>
                <w:szCs w:val="18"/>
                <w:vertAlign w:val="baseline"/>
              </w:rPr>
            </w:pPr>
            <w:r w:rsidDel="00000000" w:rsidR="00000000" w:rsidRPr="00000000">
              <w:rPr>
                <w:color w:val="000000"/>
                <w:sz w:val="18"/>
                <w:szCs w:val="18"/>
                <w:vertAlign w:val="baseline"/>
                <w:rtl w:val="0"/>
              </w:rPr>
              <w:t xml:space="preserve">29/01/2019</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jc w:val="center"/>
              <w:rPr>
                <w:b w:val="0"/>
                <w:color w:val="000000"/>
                <w:sz w:val="18"/>
                <w:szCs w:val="18"/>
                <w:vertAlign w:val="baseline"/>
              </w:rPr>
            </w:pPr>
            <w:r w:rsidDel="00000000" w:rsidR="00000000" w:rsidRPr="00000000">
              <w:rPr>
                <w:b w:val="1"/>
                <w:color w:val="000000"/>
                <w:sz w:val="18"/>
                <w:szCs w:val="18"/>
                <w:vertAlign w:val="baseline"/>
                <w:rtl w:val="0"/>
              </w:rPr>
              <w:t xml:space="preserve">Duração: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E">
            <w:pPr>
              <w:jc w:val="center"/>
              <w:rPr>
                <w:color w:val="000000"/>
                <w:sz w:val="18"/>
                <w:szCs w:val="18"/>
                <w:vertAlign w:val="baseline"/>
              </w:rPr>
            </w:pPr>
            <w:r w:rsidDel="00000000" w:rsidR="00000000" w:rsidRPr="00000000">
              <w:rPr>
                <w:color w:val="000000"/>
                <w:sz w:val="18"/>
                <w:szCs w:val="18"/>
                <w:vertAlign w:val="baseline"/>
                <w:rtl w:val="0"/>
              </w:rPr>
              <w:t xml:space="preserve">02h00</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jc w:val="center"/>
              <w:rPr>
                <w:b w:val="0"/>
                <w:color w:val="000000"/>
                <w:sz w:val="18"/>
                <w:szCs w:val="18"/>
                <w:vertAlign w:val="baseline"/>
              </w:rPr>
            </w:pPr>
            <w:r w:rsidDel="00000000" w:rsidR="00000000" w:rsidRPr="00000000">
              <w:rPr>
                <w:b w:val="1"/>
                <w:color w:val="000000"/>
                <w:sz w:val="18"/>
                <w:szCs w:val="18"/>
                <w:vertAlign w:val="baseline"/>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0">
            <w:pPr>
              <w:jc w:val="center"/>
              <w:rPr>
                <w:color w:val="000000"/>
                <w:sz w:val="18"/>
                <w:szCs w:val="18"/>
                <w:vertAlign w:val="baseline"/>
              </w:rPr>
            </w:pPr>
            <w:r w:rsidDel="00000000" w:rsidR="00000000" w:rsidRPr="00000000">
              <w:rPr>
                <w:color w:val="000000"/>
                <w:sz w:val="18"/>
                <w:szCs w:val="18"/>
                <w:vertAlign w:val="baseline"/>
                <w:rtl w:val="0"/>
              </w:rPr>
              <w:t xml:space="preserve">SEICTT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1">
            <w:pPr>
              <w:jc w:val="center"/>
              <w:rPr>
                <w:b w:val="0"/>
                <w:color w:val="000000"/>
                <w:sz w:val="18"/>
                <w:szCs w:val="18"/>
                <w:vertAlign w:val="baseline"/>
              </w:rPr>
            </w:pPr>
            <w:r w:rsidDel="00000000" w:rsidR="00000000" w:rsidRPr="00000000">
              <w:rPr>
                <w:b w:val="1"/>
                <w:color w:val="000000"/>
                <w:sz w:val="18"/>
                <w:szCs w:val="18"/>
                <w:vertAlign w:val="baseline"/>
                <w:rtl w:val="0"/>
              </w:rPr>
              <w:t xml:space="preserve">Sala: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jc w:val="center"/>
              <w:rPr>
                <w:color w:val="000000"/>
                <w:sz w:val="18"/>
                <w:szCs w:val="18"/>
                <w:vertAlign w:val="baseline"/>
              </w:rPr>
            </w:pPr>
            <w:r w:rsidDel="00000000" w:rsidR="00000000" w:rsidRPr="00000000">
              <w:rPr>
                <w:color w:val="000000"/>
                <w:sz w:val="18"/>
                <w:szCs w:val="18"/>
                <w:vertAlign w:val="baseline"/>
                <w:rtl w:val="0"/>
              </w:rPr>
              <w:t xml:space="preserve">Reuniões</w:t>
            </w:r>
          </w:p>
        </w:tc>
      </w:tr>
      <w:tr>
        <w:trPr>
          <w:trHeight w:val="56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rPr>
                <w:b w:val="0"/>
                <w:color w:val="000000"/>
                <w:sz w:val="18"/>
                <w:szCs w:val="18"/>
                <w:vertAlign w:val="baseline"/>
              </w:rPr>
            </w:pPr>
            <w:r w:rsidDel="00000000" w:rsidR="00000000" w:rsidRPr="00000000">
              <w:rPr>
                <w:b w:val="1"/>
                <w:color w:val="000000"/>
                <w:sz w:val="18"/>
                <w:szCs w:val="18"/>
                <w:vertAlign w:val="baseline"/>
                <w:rtl w:val="0"/>
              </w:rPr>
              <w:t xml:space="preserve">Tema:</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15">
            <w:pPr>
              <w:jc w:val="center"/>
              <w:rPr>
                <w:b w:val="0"/>
                <w:color w:val="000000"/>
                <w:sz w:val="24"/>
                <w:szCs w:val="24"/>
                <w:vertAlign w:val="baseline"/>
              </w:rPr>
            </w:pPr>
            <w:r w:rsidDel="00000000" w:rsidR="00000000" w:rsidRPr="00000000">
              <w:rPr>
                <w:b w:val="1"/>
                <w:color w:val="000000"/>
                <w:sz w:val="24"/>
                <w:szCs w:val="24"/>
                <w:vertAlign w:val="baseline"/>
                <w:rtl w:val="0"/>
              </w:rPr>
              <w:t xml:space="preserve">1ª  REUNIÃO ORDINÁRIA CONMACO - GESTÃO 2018/2019</w:t>
            </w:r>
            <w:r w:rsidDel="00000000" w:rsidR="00000000" w:rsidRPr="00000000">
              <w:rPr>
                <w:rtl w:val="0"/>
              </w:rPr>
            </w:r>
          </w:p>
          <w:p w:rsidR="00000000" w:rsidDel="00000000" w:rsidP="00000000" w:rsidRDefault="00000000" w:rsidRPr="00000000" w14:paraId="00000016">
            <w:pPr>
              <w:jc w:val="center"/>
              <w:rPr>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01D">
      <w:pPr>
        <w:rPr>
          <w:color w:val="000000"/>
          <w:vertAlign w:val="baseline"/>
        </w:rPr>
      </w:pPr>
      <w:r w:rsidDel="00000000" w:rsidR="00000000" w:rsidRPr="00000000">
        <w:rPr>
          <w:rtl w:val="0"/>
        </w:rPr>
      </w:r>
    </w:p>
    <w:tbl>
      <w:tblPr>
        <w:tblStyle w:val="Table2"/>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3402"/>
        <w:gridCol w:w="3544"/>
        <w:gridCol w:w="2693"/>
        <w:tblGridChange w:id="0">
          <w:tblGrid>
            <w:gridCol w:w="567"/>
            <w:gridCol w:w="3402"/>
            <w:gridCol w:w="3544"/>
            <w:gridCol w:w="2693"/>
          </w:tblGrid>
        </w:tblGridChange>
      </w:tblGrid>
      <w:tr>
        <w:trPr>
          <w:trHeight w:val="380" w:hRule="atLeast"/>
        </w:trPr>
        <w:tc>
          <w:tcPr>
            <w:gridSpan w:val="2"/>
            <w:vAlign w:val="center"/>
          </w:tcPr>
          <w:p w:rsidR="00000000" w:rsidDel="00000000" w:rsidP="00000000" w:rsidRDefault="00000000" w:rsidRPr="00000000" w14:paraId="0000001E">
            <w:pPr>
              <w:jc w:val="center"/>
              <w:rPr>
                <w:b w:val="0"/>
                <w:color w:val="000000"/>
                <w:vertAlign w:val="baseline"/>
              </w:rPr>
            </w:pPr>
            <w:r w:rsidDel="00000000" w:rsidR="00000000" w:rsidRPr="00000000">
              <w:rPr>
                <w:b w:val="1"/>
                <w:color w:val="000000"/>
                <w:vertAlign w:val="baseline"/>
                <w:rtl w:val="0"/>
              </w:rPr>
              <w:t xml:space="preserve">NOME DOS PARTICIPANTES</w:t>
            </w:r>
            <w:r w:rsidDel="00000000" w:rsidR="00000000" w:rsidRPr="00000000">
              <w:rPr>
                <w:rtl w:val="0"/>
              </w:rPr>
            </w:r>
          </w:p>
        </w:tc>
        <w:tc>
          <w:tcPr>
            <w:vAlign w:val="center"/>
          </w:tcPr>
          <w:p w:rsidR="00000000" w:rsidDel="00000000" w:rsidP="00000000" w:rsidRDefault="00000000" w:rsidRPr="00000000" w14:paraId="00000020">
            <w:pPr>
              <w:jc w:val="center"/>
              <w:rPr>
                <w:b w:val="0"/>
                <w:color w:val="000000"/>
                <w:vertAlign w:val="baseline"/>
              </w:rPr>
            </w:pPr>
            <w:r w:rsidDel="00000000" w:rsidR="00000000" w:rsidRPr="00000000">
              <w:rPr>
                <w:b w:val="1"/>
                <w:color w:val="000000"/>
                <w:vertAlign w:val="baseline"/>
                <w:rtl w:val="0"/>
              </w:rPr>
              <w:t xml:space="preserve">SETOR</w:t>
            </w:r>
            <w:r w:rsidDel="00000000" w:rsidR="00000000" w:rsidRPr="00000000">
              <w:rPr>
                <w:rtl w:val="0"/>
              </w:rPr>
            </w:r>
          </w:p>
        </w:tc>
        <w:tc>
          <w:tcPr>
            <w:vAlign w:val="center"/>
          </w:tcPr>
          <w:p w:rsidR="00000000" w:rsidDel="00000000" w:rsidP="00000000" w:rsidRDefault="00000000" w:rsidRPr="00000000" w14:paraId="00000021">
            <w:pPr>
              <w:jc w:val="center"/>
              <w:rPr>
                <w:b w:val="0"/>
                <w:color w:val="000000"/>
                <w:vertAlign w:val="baseline"/>
              </w:rPr>
            </w:pPr>
            <w:r w:rsidDel="00000000" w:rsidR="00000000" w:rsidRPr="00000000">
              <w:rPr>
                <w:b w:val="1"/>
                <w:color w:val="000000"/>
                <w:vertAlign w:val="baseline"/>
                <w:rtl w:val="0"/>
              </w:rPr>
              <w:t xml:space="preserve">REPRESENTATIVIDADE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2">
            <w:pPr>
              <w:jc w:val="center"/>
              <w:rPr>
                <w:color w:val="000000"/>
                <w:vertAlign w:val="baseline"/>
              </w:rPr>
            </w:pPr>
            <w:r w:rsidDel="00000000" w:rsidR="00000000" w:rsidRPr="00000000">
              <w:rPr>
                <w:color w:val="000000"/>
                <w:vertAlign w:val="baseline"/>
                <w:rtl w:val="0"/>
              </w:rPr>
              <w:t xml:space="preserve">1</w:t>
            </w:r>
          </w:p>
        </w:tc>
        <w:tc>
          <w:tcPr>
            <w:vAlign w:val="center"/>
          </w:tcPr>
          <w:p w:rsidR="00000000" w:rsidDel="00000000" w:rsidP="00000000" w:rsidRDefault="00000000" w:rsidRPr="00000000" w14:paraId="00000023">
            <w:pPr>
              <w:jc w:val="center"/>
              <w:rPr>
                <w:color w:val="000000"/>
                <w:vertAlign w:val="baseline"/>
              </w:rPr>
            </w:pPr>
            <w:r w:rsidDel="00000000" w:rsidR="00000000" w:rsidRPr="00000000">
              <w:rPr>
                <w:color w:val="000000"/>
                <w:vertAlign w:val="baseline"/>
                <w:rtl w:val="0"/>
              </w:rPr>
              <w:t xml:space="preserve">Evandro Luis Busato</w:t>
            </w:r>
          </w:p>
        </w:tc>
        <w:tc>
          <w:tcPr>
            <w:vAlign w:val="center"/>
          </w:tcPr>
          <w:p w:rsidR="00000000" w:rsidDel="00000000" w:rsidP="00000000" w:rsidRDefault="00000000" w:rsidRPr="00000000" w14:paraId="00000024">
            <w:pPr>
              <w:jc w:val="center"/>
              <w:rPr>
                <w:color w:val="000000"/>
                <w:vertAlign w:val="baseline"/>
              </w:rPr>
            </w:pPr>
            <w:r w:rsidDel="00000000" w:rsidR="00000000" w:rsidRPr="00000000">
              <w:rPr>
                <w:color w:val="000000"/>
                <w:vertAlign w:val="baseline"/>
                <w:rtl w:val="0"/>
              </w:rPr>
              <w:t xml:space="preserve">SEMMA</w:t>
            </w:r>
          </w:p>
        </w:tc>
        <w:tc>
          <w:tcPr>
            <w:vAlign w:val="center"/>
          </w:tcPr>
          <w:p w:rsidR="00000000" w:rsidDel="00000000" w:rsidP="00000000" w:rsidRDefault="00000000" w:rsidRPr="00000000" w14:paraId="00000025">
            <w:pPr>
              <w:jc w:val="center"/>
              <w:rPr>
                <w:vertAlign w:val="baseline"/>
              </w:rPr>
            </w:pPr>
            <w:r w:rsidDel="00000000" w:rsidR="00000000" w:rsidRPr="00000000">
              <w:rPr>
                <w:vertAlign w:val="baseline"/>
                <w:rtl w:val="0"/>
              </w:rPr>
              <w:t xml:space="preserve">Presidente</w:t>
            </w:r>
          </w:p>
        </w:tc>
      </w:tr>
      <w:tr>
        <w:trPr>
          <w:trHeight w:val="280" w:hRule="atLeast"/>
        </w:trPr>
        <w:tc>
          <w:tcPr>
            <w:vAlign w:val="center"/>
          </w:tcPr>
          <w:p w:rsidR="00000000" w:rsidDel="00000000" w:rsidP="00000000" w:rsidRDefault="00000000" w:rsidRPr="00000000" w14:paraId="00000026">
            <w:pPr>
              <w:jc w:val="center"/>
              <w:rPr>
                <w:color w:val="000000"/>
                <w:vertAlign w:val="baseline"/>
              </w:rPr>
            </w:pPr>
            <w:r w:rsidDel="00000000" w:rsidR="00000000" w:rsidRPr="00000000">
              <w:rPr>
                <w:color w:val="000000"/>
                <w:vertAlign w:val="baseline"/>
                <w:rtl w:val="0"/>
              </w:rPr>
              <w:t xml:space="preserve">2</w:t>
            </w:r>
          </w:p>
        </w:tc>
        <w:tc>
          <w:tcPr>
            <w:vAlign w:val="center"/>
          </w:tcPr>
          <w:p w:rsidR="00000000" w:rsidDel="00000000" w:rsidP="00000000" w:rsidRDefault="00000000" w:rsidRPr="00000000" w14:paraId="00000027">
            <w:pPr>
              <w:jc w:val="center"/>
              <w:rPr>
                <w:color w:val="000000"/>
                <w:vertAlign w:val="baseline"/>
              </w:rPr>
            </w:pPr>
            <w:r w:rsidDel="00000000" w:rsidR="00000000" w:rsidRPr="00000000">
              <w:rPr>
                <w:color w:val="000000"/>
                <w:vertAlign w:val="baseline"/>
                <w:rtl w:val="0"/>
              </w:rPr>
              <w:t xml:space="preserve">Alvine Bonin</w:t>
            </w:r>
          </w:p>
        </w:tc>
        <w:tc>
          <w:tcPr>
            <w:vAlign w:val="center"/>
          </w:tcPr>
          <w:p w:rsidR="00000000" w:rsidDel="00000000" w:rsidP="00000000" w:rsidRDefault="00000000" w:rsidRPr="00000000" w14:paraId="00000028">
            <w:pPr>
              <w:jc w:val="center"/>
              <w:rPr>
                <w:color w:val="000000"/>
                <w:vertAlign w:val="baseline"/>
              </w:rPr>
            </w:pPr>
            <w:r w:rsidDel="00000000" w:rsidR="00000000" w:rsidRPr="00000000">
              <w:rPr>
                <w:color w:val="000000"/>
                <w:vertAlign w:val="baseline"/>
                <w:rtl w:val="0"/>
              </w:rPr>
              <w:t xml:space="preserve">SEMMA</w:t>
            </w:r>
          </w:p>
        </w:tc>
        <w:tc>
          <w:tcPr>
            <w:vAlign w:val="center"/>
          </w:tcPr>
          <w:p w:rsidR="00000000" w:rsidDel="00000000" w:rsidP="00000000" w:rsidRDefault="00000000" w:rsidRPr="00000000" w14:paraId="00000029">
            <w:pPr>
              <w:jc w:val="center"/>
              <w:rPr>
                <w:vertAlign w:val="baseline"/>
              </w:rPr>
            </w:pPr>
            <w:r w:rsidDel="00000000" w:rsidR="00000000" w:rsidRPr="00000000">
              <w:rPr>
                <w:vertAlign w:val="baseline"/>
                <w:rtl w:val="0"/>
              </w:rPr>
              <w:t xml:space="preserve">1ª Secretária                                                                                                            </w:t>
            </w:r>
          </w:p>
        </w:tc>
      </w:tr>
      <w:tr>
        <w:trPr>
          <w:trHeight w:val="280" w:hRule="atLeast"/>
        </w:trPr>
        <w:tc>
          <w:tcPr>
            <w:vAlign w:val="center"/>
          </w:tcPr>
          <w:p w:rsidR="00000000" w:rsidDel="00000000" w:rsidP="00000000" w:rsidRDefault="00000000" w:rsidRPr="00000000" w14:paraId="0000002A">
            <w:pPr>
              <w:jc w:val="center"/>
              <w:rPr>
                <w:color w:val="000000"/>
                <w:vertAlign w:val="baseline"/>
              </w:rPr>
            </w:pPr>
            <w:r w:rsidDel="00000000" w:rsidR="00000000" w:rsidRPr="00000000">
              <w:rPr>
                <w:color w:val="000000"/>
                <w:vertAlign w:val="baseline"/>
                <w:rtl w:val="0"/>
              </w:rPr>
              <w:t xml:space="preserve">3</w:t>
            </w:r>
          </w:p>
        </w:tc>
        <w:tc>
          <w:tcPr>
            <w:vAlign w:val="center"/>
          </w:tcPr>
          <w:p w:rsidR="00000000" w:rsidDel="00000000" w:rsidP="00000000" w:rsidRDefault="00000000" w:rsidRPr="00000000" w14:paraId="0000002B">
            <w:pPr>
              <w:jc w:val="center"/>
              <w:rPr>
                <w:color w:val="000000"/>
                <w:vertAlign w:val="baseline"/>
              </w:rPr>
            </w:pPr>
            <w:r w:rsidDel="00000000" w:rsidR="00000000" w:rsidRPr="00000000">
              <w:rPr>
                <w:color w:val="000000"/>
                <w:vertAlign w:val="baseline"/>
                <w:rtl w:val="0"/>
              </w:rPr>
              <w:t xml:space="preserve">Lucielly Fernandes Rosa</w:t>
            </w:r>
          </w:p>
        </w:tc>
        <w:tc>
          <w:tcPr>
            <w:vAlign w:val="center"/>
          </w:tcPr>
          <w:p w:rsidR="00000000" w:rsidDel="00000000" w:rsidP="00000000" w:rsidRDefault="00000000" w:rsidRPr="00000000" w14:paraId="0000002C">
            <w:pPr>
              <w:jc w:val="center"/>
              <w:rPr>
                <w:color w:val="000000"/>
                <w:vertAlign w:val="baseline"/>
              </w:rPr>
            </w:pPr>
            <w:r w:rsidDel="00000000" w:rsidR="00000000" w:rsidRPr="00000000">
              <w:rPr>
                <w:color w:val="000000"/>
                <w:vertAlign w:val="baseline"/>
                <w:rtl w:val="0"/>
              </w:rPr>
              <w:t xml:space="preserve">SMS</w:t>
            </w:r>
          </w:p>
        </w:tc>
        <w:tc>
          <w:tcPr>
            <w:vAlign w:val="center"/>
          </w:tcPr>
          <w:p w:rsidR="00000000" w:rsidDel="00000000" w:rsidP="00000000" w:rsidRDefault="00000000" w:rsidRPr="00000000" w14:paraId="0000002D">
            <w:pPr>
              <w:jc w:val="center"/>
              <w:rPr>
                <w:vertAlign w:val="baseline"/>
              </w:rPr>
            </w:pPr>
            <w:r w:rsidDel="00000000" w:rsidR="00000000" w:rsidRPr="00000000">
              <w:rPr>
                <w:vertAlign w:val="baseline"/>
                <w:rtl w:val="0"/>
              </w:rPr>
              <w:t xml:space="preserve">Titular</w:t>
            </w:r>
          </w:p>
        </w:tc>
      </w:tr>
      <w:tr>
        <w:trPr>
          <w:trHeight w:val="280" w:hRule="atLeast"/>
        </w:trPr>
        <w:tc>
          <w:tcPr>
            <w:vAlign w:val="center"/>
          </w:tcPr>
          <w:p w:rsidR="00000000" w:rsidDel="00000000" w:rsidP="00000000" w:rsidRDefault="00000000" w:rsidRPr="00000000" w14:paraId="0000002E">
            <w:pPr>
              <w:jc w:val="center"/>
              <w:rPr>
                <w:color w:val="000000"/>
                <w:vertAlign w:val="baseline"/>
              </w:rPr>
            </w:pPr>
            <w:r w:rsidDel="00000000" w:rsidR="00000000" w:rsidRPr="00000000">
              <w:rPr>
                <w:color w:val="000000"/>
                <w:vertAlign w:val="baseline"/>
                <w:rtl w:val="0"/>
              </w:rPr>
              <w:t xml:space="preserve">4</w:t>
            </w:r>
          </w:p>
        </w:tc>
        <w:tc>
          <w:tcPr>
            <w:vAlign w:val="center"/>
          </w:tcPr>
          <w:p w:rsidR="00000000" w:rsidDel="00000000" w:rsidP="00000000" w:rsidRDefault="00000000" w:rsidRPr="00000000" w14:paraId="0000002F">
            <w:pPr>
              <w:jc w:val="center"/>
              <w:rPr>
                <w:color w:val="000000"/>
                <w:vertAlign w:val="baseline"/>
              </w:rPr>
            </w:pPr>
            <w:r w:rsidDel="00000000" w:rsidR="00000000" w:rsidRPr="00000000">
              <w:rPr>
                <w:color w:val="000000"/>
                <w:vertAlign w:val="baseline"/>
                <w:rtl w:val="0"/>
              </w:rPr>
              <w:t xml:space="preserve">Marcio  Roberto Toniolo</w:t>
            </w:r>
          </w:p>
        </w:tc>
        <w:tc>
          <w:tcPr>
            <w:vAlign w:val="center"/>
          </w:tcPr>
          <w:p w:rsidR="00000000" w:rsidDel="00000000" w:rsidP="00000000" w:rsidRDefault="00000000" w:rsidRPr="00000000" w14:paraId="00000030">
            <w:pPr>
              <w:jc w:val="center"/>
              <w:rPr>
                <w:color w:val="000000"/>
                <w:vertAlign w:val="baseline"/>
              </w:rPr>
            </w:pPr>
            <w:r w:rsidDel="00000000" w:rsidR="00000000" w:rsidRPr="00000000">
              <w:rPr>
                <w:color w:val="000000"/>
                <w:vertAlign w:val="baseline"/>
                <w:rtl w:val="0"/>
              </w:rPr>
              <w:t xml:space="preserve">SEMAA</w:t>
            </w:r>
          </w:p>
        </w:tc>
        <w:tc>
          <w:tcPr>
            <w:vAlign w:val="top"/>
          </w:tcPr>
          <w:p w:rsidR="00000000" w:rsidDel="00000000" w:rsidP="00000000" w:rsidRDefault="00000000" w:rsidRPr="00000000" w14:paraId="00000031">
            <w:pPr>
              <w:tabs>
                <w:tab w:val="left" w:pos="937"/>
                <w:tab w:val="center" w:pos="1238"/>
              </w:tabs>
              <w:jc w:val="center"/>
              <w:rPr>
                <w:vertAlign w:val="baseline"/>
              </w:rPr>
            </w:pPr>
            <w:r w:rsidDel="00000000" w:rsidR="00000000" w:rsidRPr="00000000">
              <w:rPr>
                <w:vertAlign w:val="baseline"/>
                <w:rtl w:val="0"/>
              </w:rPr>
              <w:t xml:space="preserve">Titular</w:t>
            </w:r>
          </w:p>
        </w:tc>
      </w:tr>
      <w:tr>
        <w:trPr>
          <w:trHeight w:val="280" w:hRule="atLeast"/>
        </w:trPr>
        <w:tc>
          <w:tcPr>
            <w:vAlign w:val="center"/>
          </w:tcPr>
          <w:p w:rsidR="00000000" w:rsidDel="00000000" w:rsidP="00000000" w:rsidRDefault="00000000" w:rsidRPr="00000000" w14:paraId="00000032">
            <w:pPr>
              <w:jc w:val="center"/>
              <w:rPr>
                <w:color w:val="000000"/>
                <w:vertAlign w:val="baseline"/>
              </w:rPr>
            </w:pPr>
            <w:r w:rsidDel="00000000" w:rsidR="00000000" w:rsidRPr="00000000">
              <w:rPr>
                <w:color w:val="000000"/>
                <w:vertAlign w:val="baseline"/>
                <w:rtl w:val="0"/>
              </w:rPr>
              <w:t xml:space="preserve">5</w:t>
            </w:r>
          </w:p>
        </w:tc>
        <w:tc>
          <w:tcPr>
            <w:vAlign w:val="center"/>
          </w:tcPr>
          <w:p w:rsidR="00000000" w:rsidDel="00000000" w:rsidP="00000000" w:rsidRDefault="00000000" w:rsidRPr="00000000" w14:paraId="00000033">
            <w:pPr>
              <w:jc w:val="center"/>
              <w:rPr>
                <w:color w:val="000000"/>
                <w:vertAlign w:val="baseline"/>
              </w:rPr>
            </w:pPr>
            <w:r w:rsidDel="00000000" w:rsidR="00000000" w:rsidRPr="00000000">
              <w:rPr>
                <w:color w:val="000000"/>
                <w:vertAlign w:val="baseline"/>
                <w:rtl w:val="0"/>
              </w:rPr>
              <w:t xml:space="preserve">Giovani Cavallari</w:t>
            </w:r>
          </w:p>
        </w:tc>
        <w:tc>
          <w:tcPr>
            <w:vAlign w:val="center"/>
          </w:tcPr>
          <w:p w:rsidR="00000000" w:rsidDel="00000000" w:rsidP="00000000" w:rsidRDefault="00000000" w:rsidRPr="00000000" w14:paraId="00000034">
            <w:pPr>
              <w:jc w:val="center"/>
              <w:rPr>
                <w:color w:val="000000"/>
                <w:vertAlign w:val="baseline"/>
              </w:rPr>
            </w:pPr>
            <w:r w:rsidDel="00000000" w:rsidR="00000000" w:rsidRPr="00000000">
              <w:rPr>
                <w:color w:val="000000"/>
                <w:vertAlign w:val="baseline"/>
                <w:rtl w:val="0"/>
              </w:rPr>
              <w:t xml:space="preserve">SEICTT</w:t>
            </w:r>
          </w:p>
        </w:tc>
        <w:tc>
          <w:tcPr>
            <w:vAlign w:val="top"/>
          </w:tcPr>
          <w:p w:rsidR="00000000" w:rsidDel="00000000" w:rsidP="00000000" w:rsidRDefault="00000000" w:rsidRPr="00000000" w14:paraId="00000035">
            <w:pPr>
              <w:tabs>
                <w:tab w:val="left" w:pos="937"/>
                <w:tab w:val="center" w:pos="1238"/>
              </w:tabs>
              <w:rPr>
                <w:vertAlign w:val="baseline"/>
              </w:rPr>
            </w:pPr>
            <w:r w:rsidDel="00000000" w:rsidR="00000000" w:rsidRPr="00000000">
              <w:rPr>
                <w:vertAlign w:val="baseline"/>
                <w:rtl w:val="0"/>
              </w:rPr>
              <w:tab/>
              <w:tab/>
              <w:t xml:space="preserve">Titular</w:t>
            </w:r>
          </w:p>
        </w:tc>
      </w:tr>
      <w:tr>
        <w:trPr>
          <w:trHeight w:val="280" w:hRule="atLeast"/>
        </w:trPr>
        <w:tc>
          <w:tcPr>
            <w:vAlign w:val="center"/>
          </w:tcPr>
          <w:p w:rsidR="00000000" w:rsidDel="00000000" w:rsidP="00000000" w:rsidRDefault="00000000" w:rsidRPr="00000000" w14:paraId="00000036">
            <w:pPr>
              <w:jc w:val="center"/>
              <w:rPr>
                <w:color w:val="000000"/>
                <w:vertAlign w:val="baseline"/>
              </w:rPr>
            </w:pPr>
            <w:r w:rsidDel="00000000" w:rsidR="00000000" w:rsidRPr="00000000">
              <w:rPr>
                <w:color w:val="000000"/>
                <w:vertAlign w:val="baseline"/>
                <w:rtl w:val="0"/>
              </w:rPr>
              <w:t xml:space="preserve">6</w:t>
            </w:r>
          </w:p>
        </w:tc>
        <w:tc>
          <w:tcPr>
            <w:vAlign w:val="center"/>
          </w:tcPr>
          <w:p w:rsidR="00000000" w:rsidDel="00000000" w:rsidP="00000000" w:rsidRDefault="00000000" w:rsidRPr="00000000" w14:paraId="00000037">
            <w:pPr>
              <w:jc w:val="center"/>
              <w:rPr>
                <w:color w:val="000000"/>
                <w:vertAlign w:val="baseline"/>
              </w:rPr>
            </w:pPr>
            <w:r w:rsidDel="00000000" w:rsidR="00000000" w:rsidRPr="00000000">
              <w:rPr>
                <w:color w:val="000000"/>
                <w:vertAlign w:val="baseline"/>
                <w:rtl w:val="0"/>
              </w:rPr>
              <w:t xml:space="preserve">Liz Gracieli Alberti</w:t>
            </w:r>
          </w:p>
        </w:tc>
        <w:tc>
          <w:tcPr>
            <w:vAlign w:val="center"/>
          </w:tcPr>
          <w:p w:rsidR="00000000" w:rsidDel="00000000" w:rsidP="00000000" w:rsidRDefault="00000000" w:rsidRPr="00000000" w14:paraId="00000038">
            <w:pPr>
              <w:jc w:val="center"/>
              <w:rPr>
                <w:color w:val="000000"/>
                <w:vertAlign w:val="baseline"/>
              </w:rPr>
            </w:pPr>
            <w:r w:rsidDel="00000000" w:rsidR="00000000" w:rsidRPr="00000000">
              <w:rPr>
                <w:color w:val="000000"/>
                <w:vertAlign w:val="baseline"/>
                <w:rtl w:val="0"/>
              </w:rPr>
              <w:t xml:space="preserve">SEPLAN</w:t>
            </w:r>
          </w:p>
        </w:tc>
        <w:tc>
          <w:tcPr>
            <w:vAlign w:val="top"/>
          </w:tcPr>
          <w:p w:rsidR="00000000" w:rsidDel="00000000" w:rsidP="00000000" w:rsidRDefault="00000000" w:rsidRPr="00000000" w14:paraId="00000039">
            <w:pPr>
              <w:jc w:val="center"/>
              <w:rPr>
                <w:vertAlign w:val="baseline"/>
              </w:rPr>
            </w:pPr>
            <w:r w:rsidDel="00000000" w:rsidR="00000000" w:rsidRPr="00000000">
              <w:rPr>
                <w:vertAlign w:val="baseline"/>
                <w:rtl w:val="0"/>
              </w:rPr>
              <w:t xml:space="preserve">Titular</w:t>
            </w:r>
          </w:p>
        </w:tc>
      </w:tr>
      <w:tr>
        <w:trPr>
          <w:trHeight w:val="280" w:hRule="atLeast"/>
        </w:trPr>
        <w:tc>
          <w:tcPr>
            <w:vAlign w:val="center"/>
          </w:tcPr>
          <w:p w:rsidR="00000000" w:rsidDel="00000000" w:rsidP="00000000" w:rsidRDefault="00000000" w:rsidRPr="00000000" w14:paraId="0000003A">
            <w:pPr>
              <w:jc w:val="center"/>
              <w:rPr>
                <w:color w:val="000000"/>
                <w:vertAlign w:val="baseline"/>
              </w:rPr>
            </w:pPr>
            <w:r w:rsidDel="00000000" w:rsidR="00000000" w:rsidRPr="00000000">
              <w:rPr>
                <w:color w:val="000000"/>
                <w:vertAlign w:val="baseline"/>
                <w:rtl w:val="0"/>
              </w:rPr>
              <w:t xml:space="preserve">7</w:t>
            </w:r>
          </w:p>
        </w:tc>
        <w:tc>
          <w:tcPr>
            <w:vAlign w:val="center"/>
          </w:tcPr>
          <w:p w:rsidR="00000000" w:rsidDel="00000000" w:rsidP="00000000" w:rsidRDefault="00000000" w:rsidRPr="00000000" w14:paraId="0000003B">
            <w:pPr>
              <w:jc w:val="center"/>
              <w:rPr>
                <w:vertAlign w:val="baseline"/>
              </w:rPr>
            </w:pPr>
            <w:r w:rsidDel="00000000" w:rsidR="00000000" w:rsidRPr="00000000">
              <w:rPr>
                <w:vertAlign w:val="baseline"/>
                <w:rtl w:val="0"/>
              </w:rPr>
              <w:t xml:space="preserve">José Osmar Ferreira da Costa e Silva</w:t>
            </w:r>
          </w:p>
        </w:tc>
        <w:tc>
          <w:tcPr>
            <w:vAlign w:val="center"/>
          </w:tcPr>
          <w:p w:rsidR="00000000" w:rsidDel="00000000" w:rsidP="00000000" w:rsidRDefault="00000000" w:rsidRPr="00000000" w14:paraId="0000003C">
            <w:pPr>
              <w:jc w:val="center"/>
              <w:rPr>
                <w:vertAlign w:val="baseline"/>
              </w:rPr>
            </w:pPr>
            <w:r w:rsidDel="00000000" w:rsidR="00000000" w:rsidRPr="00000000">
              <w:rPr>
                <w:vertAlign w:val="baseline"/>
                <w:rtl w:val="0"/>
              </w:rPr>
              <w:t xml:space="preserve">EMATER</w:t>
            </w:r>
          </w:p>
        </w:tc>
        <w:tc>
          <w:tcPr>
            <w:vAlign w:val="center"/>
          </w:tcPr>
          <w:p w:rsidR="00000000" w:rsidDel="00000000" w:rsidP="00000000" w:rsidRDefault="00000000" w:rsidRPr="00000000" w14:paraId="0000003D">
            <w:pPr>
              <w:jc w:val="center"/>
              <w:rPr>
                <w:vertAlign w:val="baseline"/>
              </w:rPr>
            </w:pPr>
            <w:r w:rsidDel="00000000" w:rsidR="00000000" w:rsidRPr="00000000">
              <w:rPr>
                <w:vertAlign w:val="baseline"/>
                <w:rtl w:val="0"/>
              </w:rPr>
              <w:t xml:space="preserve">Titular</w:t>
            </w:r>
          </w:p>
        </w:tc>
      </w:tr>
      <w:tr>
        <w:trPr>
          <w:trHeight w:val="280" w:hRule="atLeast"/>
        </w:trPr>
        <w:tc>
          <w:tcPr>
            <w:vAlign w:val="center"/>
          </w:tcPr>
          <w:p w:rsidR="00000000" w:rsidDel="00000000" w:rsidP="00000000" w:rsidRDefault="00000000" w:rsidRPr="00000000" w14:paraId="0000003E">
            <w:pPr>
              <w:jc w:val="center"/>
              <w:rPr>
                <w:color w:val="000000"/>
                <w:vertAlign w:val="baseline"/>
              </w:rPr>
            </w:pPr>
            <w:r w:rsidDel="00000000" w:rsidR="00000000" w:rsidRPr="00000000">
              <w:rPr>
                <w:color w:val="000000"/>
                <w:vertAlign w:val="baseline"/>
                <w:rtl w:val="0"/>
              </w:rPr>
              <w:t xml:space="preserve">8</w:t>
            </w:r>
          </w:p>
        </w:tc>
        <w:tc>
          <w:tcPr>
            <w:vAlign w:val="center"/>
          </w:tcPr>
          <w:p w:rsidR="00000000" w:rsidDel="00000000" w:rsidP="00000000" w:rsidRDefault="00000000" w:rsidRPr="00000000" w14:paraId="0000003F">
            <w:pPr>
              <w:jc w:val="center"/>
              <w:rPr>
                <w:vertAlign w:val="baseline"/>
              </w:rPr>
            </w:pPr>
            <w:r w:rsidDel="00000000" w:rsidR="00000000" w:rsidRPr="00000000">
              <w:rPr>
                <w:vertAlign w:val="baseline"/>
                <w:rtl w:val="0"/>
              </w:rPr>
              <w:t xml:space="preserve">Franciani Palevoda Caron</w:t>
            </w:r>
          </w:p>
        </w:tc>
        <w:tc>
          <w:tcPr>
            <w:vAlign w:val="center"/>
          </w:tcPr>
          <w:p w:rsidR="00000000" w:rsidDel="00000000" w:rsidP="00000000" w:rsidRDefault="00000000" w:rsidRPr="00000000" w14:paraId="00000040">
            <w:pPr>
              <w:jc w:val="center"/>
              <w:rPr>
                <w:vertAlign w:val="baseline"/>
              </w:rPr>
            </w:pPr>
            <w:r w:rsidDel="00000000" w:rsidR="00000000" w:rsidRPr="00000000">
              <w:rPr>
                <w:vertAlign w:val="baseline"/>
                <w:rtl w:val="0"/>
              </w:rPr>
              <w:t xml:space="preserve">APDC</w:t>
            </w:r>
          </w:p>
        </w:tc>
        <w:tc>
          <w:tcPr>
            <w:vAlign w:val="top"/>
          </w:tcPr>
          <w:p w:rsidR="00000000" w:rsidDel="00000000" w:rsidP="00000000" w:rsidRDefault="00000000" w:rsidRPr="00000000" w14:paraId="00000041">
            <w:pPr>
              <w:jc w:val="center"/>
              <w:rPr>
                <w:vertAlign w:val="baseline"/>
              </w:rPr>
            </w:pPr>
            <w:r w:rsidDel="00000000" w:rsidR="00000000" w:rsidRPr="00000000">
              <w:rPr>
                <w:vertAlign w:val="baseline"/>
                <w:rtl w:val="0"/>
              </w:rPr>
              <w:t xml:space="preserve">Titular</w:t>
            </w:r>
          </w:p>
        </w:tc>
      </w:tr>
      <w:tr>
        <w:trPr>
          <w:trHeight w:val="280" w:hRule="atLeast"/>
        </w:trPr>
        <w:tc>
          <w:tcPr>
            <w:vAlign w:val="center"/>
          </w:tcPr>
          <w:p w:rsidR="00000000" w:rsidDel="00000000" w:rsidP="00000000" w:rsidRDefault="00000000" w:rsidRPr="00000000" w14:paraId="00000042">
            <w:pPr>
              <w:jc w:val="center"/>
              <w:rPr>
                <w:color w:val="000000"/>
                <w:vertAlign w:val="baseline"/>
              </w:rPr>
            </w:pPr>
            <w:r w:rsidDel="00000000" w:rsidR="00000000" w:rsidRPr="00000000">
              <w:rPr>
                <w:color w:val="000000"/>
                <w:vertAlign w:val="baseline"/>
                <w:rtl w:val="0"/>
              </w:rPr>
              <w:t xml:space="preserve">9</w:t>
            </w:r>
          </w:p>
        </w:tc>
        <w:tc>
          <w:tcPr>
            <w:vAlign w:val="center"/>
          </w:tcPr>
          <w:p w:rsidR="00000000" w:rsidDel="00000000" w:rsidP="00000000" w:rsidRDefault="00000000" w:rsidRPr="00000000" w14:paraId="00000043">
            <w:pPr>
              <w:jc w:val="center"/>
              <w:rPr>
                <w:vertAlign w:val="baseline"/>
              </w:rPr>
            </w:pPr>
            <w:r w:rsidDel="00000000" w:rsidR="00000000" w:rsidRPr="00000000">
              <w:rPr>
                <w:vertAlign w:val="baseline"/>
                <w:rtl w:val="0"/>
              </w:rPr>
              <w:t xml:space="preserve">Hélio Diol Costa</w:t>
            </w:r>
          </w:p>
        </w:tc>
        <w:tc>
          <w:tcPr>
            <w:vAlign w:val="center"/>
          </w:tcPr>
          <w:p w:rsidR="00000000" w:rsidDel="00000000" w:rsidP="00000000" w:rsidRDefault="00000000" w:rsidRPr="00000000" w14:paraId="00000044">
            <w:pPr>
              <w:jc w:val="center"/>
              <w:rPr>
                <w:vertAlign w:val="baseline"/>
              </w:rPr>
            </w:pPr>
            <w:r w:rsidDel="00000000" w:rsidR="00000000" w:rsidRPr="00000000">
              <w:rPr>
                <w:vertAlign w:val="baseline"/>
                <w:rtl w:val="0"/>
              </w:rPr>
              <w:t xml:space="preserve">Associação de Moradores – Monte Castelo</w:t>
            </w:r>
          </w:p>
        </w:tc>
        <w:tc>
          <w:tcPr>
            <w:vAlign w:val="top"/>
          </w:tcPr>
          <w:p w:rsidR="00000000" w:rsidDel="00000000" w:rsidP="00000000" w:rsidRDefault="00000000" w:rsidRPr="00000000" w14:paraId="00000045">
            <w:pPr>
              <w:jc w:val="center"/>
              <w:rPr>
                <w:vertAlign w:val="baseline"/>
              </w:rPr>
            </w:pPr>
            <w:r w:rsidDel="00000000" w:rsidR="00000000" w:rsidRPr="00000000">
              <w:rPr>
                <w:vertAlign w:val="baseline"/>
                <w:rtl w:val="0"/>
              </w:rPr>
              <w:t xml:space="preserve">Titular</w:t>
            </w:r>
          </w:p>
        </w:tc>
      </w:tr>
      <w:tr>
        <w:trPr>
          <w:trHeight w:val="280" w:hRule="atLeast"/>
        </w:trPr>
        <w:tc>
          <w:tcPr>
            <w:vAlign w:val="center"/>
          </w:tcPr>
          <w:p w:rsidR="00000000" w:rsidDel="00000000" w:rsidP="00000000" w:rsidRDefault="00000000" w:rsidRPr="00000000" w14:paraId="00000046">
            <w:pPr>
              <w:jc w:val="center"/>
              <w:rPr>
                <w:color w:val="000000"/>
                <w:vertAlign w:val="baseline"/>
              </w:rPr>
            </w:pPr>
            <w:r w:rsidDel="00000000" w:rsidR="00000000" w:rsidRPr="00000000">
              <w:rPr>
                <w:color w:val="000000"/>
                <w:vertAlign w:val="baseline"/>
                <w:rtl w:val="0"/>
              </w:rPr>
              <w:t xml:space="preserve">10</w:t>
            </w:r>
          </w:p>
        </w:tc>
        <w:tc>
          <w:tcPr>
            <w:vAlign w:val="center"/>
          </w:tcPr>
          <w:p w:rsidR="00000000" w:rsidDel="00000000" w:rsidP="00000000" w:rsidRDefault="00000000" w:rsidRPr="00000000" w14:paraId="00000047">
            <w:pPr>
              <w:jc w:val="center"/>
              <w:rPr>
                <w:vertAlign w:val="baseline"/>
              </w:rPr>
            </w:pPr>
            <w:r w:rsidDel="00000000" w:rsidR="00000000" w:rsidRPr="00000000">
              <w:rPr>
                <w:vertAlign w:val="baseline"/>
                <w:rtl w:val="0"/>
              </w:rPr>
              <w:t xml:space="preserve">Sergio Abu Jamra Misael</w:t>
            </w:r>
          </w:p>
        </w:tc>
        <w:tc>
          <w:tcPr>
            <w:vAlign w:val="center"/>
          </w:tcPr>
          <w:p w:rsidR="00000000" w:rsidDel="00000000" w:rsidP="00000000" w:rsidRDefault="00000000" w:rsidRPr="00000000" w14:paraId="00000048">
            <w:pPr>
              <w:jc w:val="center"/>
              <w:rPr>
                <w:vertAlign w:val="baseline"/>
              </w:rPr>
            </w:pPr>
            <w:r w:rsidDel="00000000" w:rsidR="00000000" w:rsidRPr="00000000">
              <w:rPr>
                <w:vertAlign w:val="baseline"/>
                <w:rtl w:val="0"/>
              </w:rPr>
              <w:t xml:space="preserve">Associação de Moradores - Colônia Faria</w:t>
            </w:r>
          </w:p>
        </w:tc>
        <w:tc>
          <w:tcPr>
            <w:vAlign w:val="top"/>
          </w:tcPr>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Suplente</w:t>
            </w:r>
          </w:p>
        </w:tc>
      </w:tr>
      <w:tr>
        <w:trPr>
          <w:trHeight w:val="280" w:hRule="atLeast"/>
        </w:trPr>
        <w:tc>
          <w:tcPr>
            <w:vAlign w:val="center"/>
          </w:tcPr>
          <w:p w:rsidR="00000000" w:rsidDel="00000000" w:rsidP="00000000" w:rsidRDefault="00000000" w:rsidRPr="00000000" w14:paraId="0000004A">
            <w:pPr>
              <w:jc w:val="center"/>
              <w:rPr>
                <w:color w:val="000000"/>
                <w:vertAlign w:val="baseline"/>
              </w:rPr>
            </w:pPr>
            <w:r w:rsidDel="00000000" w:rsidR="00000000" w:rsidRPr="00000000">
              <w:rPr>
                <w:color w:val="000000"/>
                <w:vertAlign w:val="baseline"/>
                <w:rtl w:val="0"/>
              </w:rPr>
              <w:t xml:space="preserve">11</w:t>
            </w:r>
          </w:p>
        </w:tc>
        <w:tc>
          <w:tcPr>
            <w:vAlign w:val="center"/>
          </w:tcPr>
          <w:p w:rsidR="00000000" w:rsidDel="00000000" w:rsidP="00000000" w:rsidRDefault="00000000" w:rsidRPr="00000000" w14:paraId="0000004B">
            <w:pPr>
              <w:jc w:val="center"/>
              <w:rPr>
                <w:vertAlign w:val="baseline"/>
              </w:rPr>
            </w:pPr>
            <w:r w:rsidDel="00000000" w:rsidR="00000000" w:rsidRPr="00000000">
              <w:rPr>
                <w:vertAlign w:val="baseline"/>
                <w:rtl w:val="0"/>
              </w:rPr>
              <w:t xml:space="preserve">Adilson de Jesus Souza</w:t>
            </w:r>
          </w:p>
        </w:tc>
        <w:tc>
          <w:tcPr>
            <w:vAlign w:val="center"/>
          </w:tcPr>
          <w:p w:rsidR="00000000" w:rsidDel="00000000" w:rsidP="00000000" w:rsidRDefault="00000000" w:rsidRPr="00000000" w14:paraId="0000004C">
            <w:pPr>
              <w:jc w:val="center"/>
              <w:rPr>
                <w:vertAlign w:val="baseline"/>
              </w:rPr>
            </w:pPr>
            <w:r w:rsidDel="00000000" w:rsidR="00000000" w:rsidRPr="00000000">
              <w:rPr>
                <w:vertAlign w:val="baseline"/>
                <w:rtl w:val="0"/>
              </w:rPr>
              <w:t xml:space="preserve">Associação Limoeiro</w:t>
            </w:r>
          </w:p>
        </w:tc>
        <w:tc>
          <w:tcPr>
            <w:vAlign w:val="top"/>
          </w:tcPr>
          <w:p w:rsidR="00000000" w:rsidDel="00000000" w:rsidP="00000000" w:rsidRDefault="00000000" w:rsidRPr="00000000" w14:paraId="0000004D">
            <w:pPr>
              <w:jc w:val="center"/>
              <w:rPr>
                <w:vertAlign w:val="baseline"/>
              </w:rPr>
            </w:pPr>
            <w:r w:rsidDel="00000000" w:rsidR="00000000" w:rsidRPr="00000000">
              <w:rPr>
                <w:vertAlign w:val="baseline"/>
                <w:rtl w:val="0"/>
              </w:rPr>
              <w:t xml:space="preserve">Titular</w:t>
            </w:r>
          </w:p>
        </w:tc>
      </w:tr>
      <w:tr>
        <w:trPr>
          <w:trHeight w:val="280" w:hRule="atLeast"/>
        </w:trPr>
        <w:tc>
          <w:tcPr>
            <w:vAlign w:val="center"/>
          </w:tcPr>
          <w:p w:rsidR="00000000" w:rsidDel="00000000" w:rsidP="00000000" w:rsidRDefault="00000000" w:rsidRPr="00000000" w14:paraId="0000004E">
            <w:pPr>
              <w:jc w:val="center"/>
              <w:rPr>
                <w:color w:val="000000"/>
                <w:vertAlign w:val="baseline"/>
              </w:rPr>
            </w:pPr>
            <w:r w:rsidDel="00000000" w:rsidR="00000000" w:rsidRPr="00000000">
              <w:rPr>
                <w:color w:val="000000"/>
                <w:vertAlign w:val="baseline"/>
                <w:rtl w:val="0"/>
              </w:rPr>
              <w:t xml:space="preserve">12</w:t>
            </w:r>
          </w:p>
        </w:tc>
        <w:tc>
          <w:tcPr>
            <w:vAlign w:val="center"/>
          </w:tcPr>
          <w:p w:rsidR="00000000" w:rsidDel="00000000" w:rsidP="00000000" w:rsidRDefault="00000000" w:rsidRPr="00000000" w14:paraId="0000004F">
            <w:pPr>
              <w:jc w:val="center"/>
              <w:rPr>
                <w:vertAlign w:val="baseline"/>
              </w:rPr>
            </w:pPr>
            <w:r w:rsidDel="00000000" w:rsidR="00000000" w:rsidRPr="00000000">
              <w:rPr>
                <w:vertAlign w:val="baseline"/>
                <w:rtl w:val="0"/>
              </w:rPr>
              <w:t xml:space="preserve">Patrícia Luciane R. dos Santos</w:t>
            </w:r>
          </w:p>
        </w:tc>
        <w:tc>
          <w:tcPr>
            <w:vAlign w:val="center"/>
          </w:tcPr>
          <w:p w:rsidR="00000000" w:rsidDel="00000000" w:rsidP="00000000" w:rsidRDefault="00000000" w:rsidRPr="00000000" w14:paraId="00000050">
            <w:pPr>
              <w:jc w:val="center"/>
              <w:rPr>
                <w:vertAlign w:val="baseline"/>
              </w:rPr>
            </w:pPr>
            <w:r w:rsidDel="00000000" w:rsidR="00000000" w:rsidRPr="00000000">
              <w:rPr>
                <w:vertAlign w:val="baseline"/>
                <w:rtl w:val="0"/>
              </w:rPr>
              <w:t xml:space="preserve">Associação Emanuel</w:t>
            </w:r>
          </w:p>
        </w:tc>
        <w:tc>
          <w:tcPr>
            <w:vAlign w:val="top"/>
          </w:tcPr>
          <w:p w:rsidR="00000000" w:rsidDel="00000000" w:rsidP="00000000" w:rsidRDefault="00000000" w:rsidRPr="00000000" w14:paraId="00000051">
            <w:pPr>
              <w:jc w:val="center"/>
              <w:rPr>
                <w:vertAlign w:val="baseline"/>
              </w:rPr>
            </w:pPr>
            <w:r w:rsidDel="00000000" w:rsidR="00000000" w:rsidRPr="00000000">
              <w:rPr>
                <w:vertAlign w:val="baseline"/>
                <w:rtl w:val="0"/>
              </w:rPr>
              <w:t xml:space="preserve">Suplente</w:t>
            </w:r>
          </w:p>
        </w:tc>
      </w:tr>
      <w:tr>
        <w:trPr>
          <w:trHeight w:val="280" w:hRule="atLeast"/>
        </w:trPr>
        <w:tc>
          <w:tcPr>
            <w:vAlign w:val="center"/>
          </w:tcPr>
          <w:p w:rsidR="00000000" w:rsidDel="00000000" w:rsidP="00000000" w:rsidRDefault="00000000" w:rsidRPr="00000000" w14:paraId="00000052">
            <w:pPr>
              <w:jc w:val="center"/>
              <w:rPr>
                <w:color w:val="000000"/>
                <w:vertAlign w:val="baseline"/>
              </w:rPr>
            </w:pPr>
            <w:r w:rsidDel="00000000" w:rsidR="00000000" w:rsidRPr="00000000">
              <w:rPr>
                <w:color w:val="000000"/>
                <w:vertAlign w:val="baseline"/>
                <w:rtl w:val="0"/>
              </w:rPr>
              <w:t xml:space="preserve">13</w:t>
            </w:r>
          </w:p>
        </w:tc>
        <w:tc>
          <w:tcPr>
            <w:vAlign w:val="center"/>
          </w:tcPr>
          <w:p w:rsidR="00000000" w:rsidDel="00000000" w:rsidP="00000000" w:rsidRDefault="00000000" w:rsidRPr="00000000" w14:paraId="00000053">
            <w:pPr>
              <w:jc w:val="center"/>
              <w:rPr>
                <w:color w:val="000000"/>
                <w:vertAlign w:val="baseline"/>
              </w:rPr>
            </w:pPr>
            <w:r w:rsidDel="00000000" w:rsidR="00000000" w:rsidRPr="00000000">
              <w:rPr>
                <w:color w:val="000000"/>
                <w:vertAlign w:val="baseline"/>
                <w:rtl w:val="0"/>
              </w:rPr>
              <w:t xml:space="preserve">Marlene Muller Zuklinski</w:t>
            </w:r>
          </w:p>
        </w:tc>
        <w:tc>
          <w:tcPr>
            <w:vAlign w:val="center"/>
          </w:tcPr>
          <w:p w:rsidR="00000000" w:rsidDel="00000000" w:rsidP="00000000" w:rsidRDefault="00000000" w:rsidRPr="00000000" w14:paraId="00000054">
            <w:pPr>
              <w:jc w:val="center"/>
              <w:rPr>
                <w:color w:val="000000"/>
                <w:vertAlign w:val="baseline"/>
              </w:rPr>
            </w:pPr>
            <w:r w:rsidDel="00000000" w:rsidR="00000000" w:rsidRPr="00000000">
              <w:rPr>
                <w:color w:val="000000"/>
                <w:vertAlign w:val="baseline"/>
                <w:rtl w:val="0"/>
              </w:rPr>
              <w:t xml:space="preserve">Grupo Escoteiro</w:t>
            </w:r>
          </w:p>
        </w:tc>
        <w:tc>
          <w:tcPr>
            <w:vAlign w:val="center"/>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Titular</w:t>
            </w:r>
          </w:p>
        </w:tc>
      </w:tr>
      <w:tr>
        <w:trPr>
          <w:trHeight w:val="280" w:hRule="atLeast"/>
        </w:trPr>
        <w:tc>
          <w:tcPr>
            <w:vAlign w:val="center"/>
          </w:tcPr>
          <w:p w:rsidR="00000000" w:rsidDel="00000000" w:rsidP="00000000" w:rsidRDefault="00000000" w:rsidRPr="00000000" w14:paraId="00000056">
            <w:pPr>
              <w:jc w:val="center"/>
              <w:rPr>
                <w:color w:val="000000"/>
                <w:vertAlign w:val="baseline"/>
              </w:rPr>
            </w:pPr>
            <w:r w:rsidDel="00000000" w:rsidR="00000000" w:rsidRPr="00000000">
              <w:rPr>
                <w:color w:val="000000"/>
                <w:vertAlign w:val="baseline"/>
                <w:rtl w:val="0"/>
              </w:rPr>
              <w:t xml:space="preserve">14</w:t>
            </w:r>
          </w:p>
        </w:tc>
        <w:tc>
          <w:tcPr>
            <w:vAlign w:val="center"/>
          </w:tcPr>
          <w:p w:rsidR="00000000" w:rsidDel="00000000" w:rsidP="00000000" w:rsidRDefault="00000000" w:rsidRPr="00000000" w14:paraId="00000057">
            <w:pPr>
              <w:jc w:val="center"/>
              <w:rPr>
                <w:color w:val="000000"/>
                <w:vertAlign w:val="baseline"/>
              </w:rPr>
            </w:pPr>
            <w:r w:rsidDel="00000000" w:rsidR="00000000" w:rsidRPr="00000000">
              <w:rPr>
                <w:color w:val="000000"/>
                <w:vertAlign w:val="baseline"/>
                <w:rtl w:val="0"/>
              </w:rPr>
              <w:t xml:space="preserve">Luiz Augusto Loureiro</w:t>
            </w:r>
          </w:p>
        </w:tc>
        <w:tc>
          <w:tcPr>
            <w:vAlign w:val="center"/>
          </w:tcPr>
          <w:p w:rsidR="00000000" w:rsidDel="00000000" w:rsidP="00000000" w:rsidRDefault="00000000" w:rsidRPr="00000000" w14:paraId="00000058">
            <w:pPr>
              <w:jc w:val="center"/>
              <w:rPr>
                <w:color w:val="000000"/>
                <w:vertAlign w:val="baseline"/>
              </w:rPr>
            </w:pPr>
            <w:r w:rsidDel="00000000" w:rsidR="00000000" w:rsidRPr="00000000">
              <w:rPr>
                <w:color w:val="000000"/>
                <w:vertAlign w:val="baseline"/>
                <w:rtl w:val="0"/>
              </w:rPr>
              <w:t xml:space="preserve">Grupo Escoteiro</w:t>
            </w:r>
          </w:p>
        </w:tc>
        <w:tc>
          <w:tcPr>
            <w:vAlign w:val="center"/>
          </w:tcPr>
          <w:p w:rsidR="00000000" w:rsidDel="00000000" w:rsidP="00000000" w:rsidRDefault="00000000" w:rsidRPr="00000000" w14:paraId="00000059">
            <w:pPr>
              <w:jc w:val="center"/>
              <w:rPr>
                <w:vertAlign w:val="baseline"/>
              </w:rPr>
            </w:pPr>
            <w:r w:rsidDel="00000000" w:rsidR="00000000" w:rsidRPr="00000000">
              <w:rPr>
                <w:vertAlign w:val="baseline"/>
                <w:rtl w:val="0"/>
              </w:rPr>
              <w:t xml:space="preserve">Suplente</w:t>
            </w:r>
          </w:p>
        </w:tc>
      </w:tr>
      <w:tr>
        <w:trPr>
          <w:trHeight w:val="280" w:hRule="atLeast"/>
        </w:trPr>
        <w:tc>
          <w:tcPr>
            <w:vAlign w:val="center"/>
          </w:tcPr>
          <w:p w:rsidR="00000000" w:rsidDel="00000000" w:rsidP="00000000" w:rsidRDefault="00000000" w:rsidRPr="00000000" w14:paraId="0000005A">
            <w:pPr>
              <w:jc w:val="center"/>
              <w:rPr>
                <w:color w:val="000000"/>
                <w:vertAlign w:val="baseline"/>
              </w:rPr>
            </w:pPr>
            <w:r w:rsidDel="00000000" w:rsidR="00000000" w:rsidRPr="00000000">
              <w:rPr>
                <w:color w:val="000000"/>
                <w:vertAlign w:val="baseline"/>
                <w:rtl w:val="0"/>
              </w:rPr>
              <w:t xml:space="preserve">15</w:t>
            </w:r>
          </w:p>
        </w:tc>
        <w:tc>
          <w:tcPr>
            <w:vAlign w:val="center"/>
          </w:tcPr>
          <w:p w:rsidR="00000000" w:rsidDel="00000000" w:rsidP="00000000" w:rsidRDefault="00000000" w:rsidRPr="00000000" w14:paraId="0000005B">
            <w:pPr>
              <w:jc w:val="center"/>
              <w:rPr>
                <w:color w:val="000000"/>
                <w:vertAlign w:val="baseline"/>
              </w:rPr>
            </w:pPr>
            <w:r w:rsidDel="00000000" w:rsidR="00000000" w:rsidRPr="00000000">
              <w:rPr>
                <w:color w:val="000000"/>
                <w:vertAlign w:val="baseline"/>
                <w:rtl w:val="0"/>
              </w:rPr>
              <w:t xml:space="preserve">Marcelo Lazzarotto</w:t>
            </w:r>
          </w:p>
        </w:tc>
        <w:tc>
          <w:tcPr>
            <w:vAlign w:val="center"/>
          </w:tcPr>
          <w:p w:rsidR="00000000" w:rsidDel="00000000" w:rsidP="00000000" w:rsidRDefault="00000000" w:rsidRPr="00000000" w14:paraId="0000005C">
            <w:pPr>
              <w:jc w:val="center"/>
              <w:rPr>
                <w:color w:val="000000"/>
                <w:vertAlign w:val="baseline"/>
              </w:rPr>
            </w:pPr>
            <w:r w:rsidDel="00000000" w:rsidR="00000000" w:rsidRPr="00000000">
              <w:rPr>
                <w:color w:val="000000"/>
                <w:vertAlign w:val="baseline"/>
                <w:rtl w:val="0"/>
              </w:rPr>
              <w:t xml:space="preserve">EMBRAPA</w:t>
            </w:r>
          </w:p>
        </w:tc>
        <w:tc>
          <w:tcPr>
            <w:vAlign w:val="center"/>
          </w:tcPr>
          <w:p w:rsidR="00000000" w:rsidDel="00000000" w:rsidP="00000000" w:rsidRDefault="00000000" w:rsidRPr="00000000" w14:paraId="0000005D">
            <w:pPr>
              <w:jc w:val="center"/>
              <w:rPr>
                <w:vertAlign w:val="baseline"/>
              </w:rPr>
            </w:pPr>
            <w:r w:rsidDel="00000000" w:rsidR="00000000" w:rsidRPr="00000000">
              <w:rPr>
                <w:vertAlign w:val="baseline"/>
                <w:rtl w:val="0"/>
              </w:rPr>
              <w:t xml:space="preserve">Suplente</w:t>
            </w:r>
          </w:p>
        </w:tc>
      </w:tr>
      <w:tr>
        <w:trPr>
          <w:trHeight w:val="280" w:hRule="atLeast"/>
        </w:trPr>
        <w:tc>
          <w:tcPr>
            <w:vAlign w:val="center"/>
          </w:tcPr>
          <w:p w:rsidR="00000000" w:rsidDel="00000000" w:rsidP="00000000" w:rsidRDefault="00000000" w:rsidRPr="00000000" w14:paraId="0000005E">
            <w:pPr>
              <w:jc w:val="center"/>
              <w:rPr>
                <w:color w:val="000000"/>
                <w:vertAlign w:val="baseline"/>
              </w:rPr>
            </w:pPr>
            <w:r w:rsidDel="00000000" w:rsidR="00000000" w:rsidRPr="00000000">
              <w:rPr>
                <w:color w:val="000000"/>
                <w:vertAlign w:val="baseline"/>
                <w:rtl w:val="0"/>
              </w:rPr>
              <w:t xml:space="preserve">16</w:t>
            </w:r>
          </w:p>
        </w:tc>
        <w:tc>
          <w:tcPr>
            <w:vAlign w:val="center"/>
          </w:tcPr>
          <w:p w:rsidR="00000000" w:rsidDel="00000000" w:rsidP="00000000" w:rsidRDefault="00000000" w:rsidRPr="00000000" w14:paraId="0000005F">
            <w:pPr>
              <w:jc w:val="center"/>
              <w:rPr>
                <w:color w:val="000000"/>
                <w:vertAlign w:val="baseline"/>
              </w:rPr>
            </w:pPr>
            <w:r w:rsidDel="00000000" w:rsidR="00000000" w:rsidRPr="00000000">
              <w:rPr>
                <w:color w:val="000000"/>
                <w:vertAlign w:val="baseline"/>
                <w:rtl w:val="0"/>
              </w:rPr>
              <w:t xml:space="preserve">Jose Pereira da Silva</w:t>
            </w:r>
          </w:p>
        </w:tc>
        <w:tc>
          <w:tcPr>
            <w:vAlign w:val="center"/>
          </w:tcPr>
          <w:p w:rsidR="00000000" w:rsidDel="00000000" w:rsidP="00000000" w:rsidRDefault="00000000" w:rsidRPr="00000000" w14:paraId="00000060">
            <w:pPr>
              <w:jc w:val="center"/>
              <w:rPr>
                <w:color w:val="000000"/>
                <w:vertAlign w:val="baseline"/>
              </w:rPr>
            </w:pPr>
            <w:r w:rsidDel="00000000" w:rsidR="00000000" w:rsidRPr="00000000">
              <w:rPr>
                <w:color w:val="000000"/>
                <w:vertAlign w:val="baseline"/>
                <w:rtl w:val="0"/>
              </w:rPr>
              <w:t xml:space="preserve">CEDEA</w:t>
            </w:r>
          </w:p>
        </w:tc>
        <w:tc>
          <w:tcPr>
            <w:vAlign w:val="center"/>
          </w:tcPr>
          <w:p w:rsidR="00000000" w:rsidDel="00000000" w:rsidP="00000000" w:rsidRDefault="00000000" w:rsidRPr="00000000" w14:paraId="00000061">
            <w:pPr>
              <w:jc w:val="center"/>
              <w:rPr>
                <w:vertAlign w:val="baseline"/>
              </w:rPr>
            </w:pPr>
            <w:r w:rsidDel="00000000" w:rsidR="00000000" w:rsidRPr="00000000">
              <w:rPr>
                <w:vertAlign w:val="baseline"/>
                <w:rtl w:val="0"/>
              </w:rPr>
              <w:t xml:space="preserve">Convidada</w:t>
            </w:r>
          </w:p>
        </w:tc>
      </w:tr>
      <w:tr>
        <w:trPr>
          <w:trHeight w:val="280" w:hRule="atLeast"/>
        </w:trPr>
        <w:tc>
          <w:tcPr>
            <w:vAlign w:val="center"/>
          </w:tcPr>
          <w:p w:rsidR="00000000" w:rsidDel="00000000" w:rsidP="00000000" w:rsidRDefault="00000000" w:rsidRPr="00000000" w14:paraId="00000062">
            <w:pPr>
              <w:jc w:val="center"/>
              <w:rPr>
                <w:color w:val="000000"/>
                <w:vertAlign w:val="baseline"/>
              </w:rPr>
            </w:pPr>
            <w:r w:rsidDel="00000000" w:rsidR="00000000" w:rsidRPr="00000000">
              <w:rPr>
                <w:color w:val="000000"/>
                <w:vertAlign w:val="baseline"/>
                <w:rtl w:val="0"/>
              </w:rPr>
              <w:t xml:space="preserve">17</w:t>
            </w:r>
          </w:p>
        </w:tc>
        <w:tc>
          <w:tcPr>
            <w:vAlign w:val="center"/>
          </w:tcPr>
          <w:p w:rsidR="00000000" w:rsidDel="00000000" w:rsidP="00000000" w:rsidRDefault="00000000" w:rsidRPr="00000000" w14:paraId="00000063">
            <w:pPr>
              <w:jc w:val="center"/>
              <w:rPr>
                <w:color w:val="000000"/>
                <w:vertAlign w:val="baseline"/>
              </w:rPr>
            </w:pPr>
            <w:r w:rsidDel="00000000" w:rsidR="00000000" w:rsidRPr="00000000">
              <w:rPr>
                <w:color w:val="000000"/>
                <w:vertAlign w:val="baseline"/>
                <w:rtl w:val="0"/>
              </w:rPr>
              <w:t xml:space="preserve">Daniele C. Gasparin</w:t>
            </w:r>
          </w:p>
        </w:tc>
        <w:tc>
          <w:tcPr>
            <w:vAlign w:val="center"/>
          </w:tcPr>
          <w:p w:rsidR="00000000" w:rsidDel="00000000" w:rsidP="00000000" w:rsidRDefault="00000000" w:rsidRPr="00000000" w14:paraId="00000064">
            <w:pPr>
              <w:jc w:val="center"/>
              <w:rPr>
                <w:color w:val="000000"/>
                <w:vertAlign w:val="baseline"/>
              </w:rPr>
            </w:pPr>
            <w:r w:rsidDel="00000000" w:rsidR="00000000" w:rsidRPr="00000000">
              <w:rPr>
                <w:color w:val="000000"/>
                <w:vertAlign w:val="baseline"/>
                <w:rtl w:val="0"/>
              </w:rPr>
              <w:t xml:space="preserve">SEMMA- Colombo</w:t>
            </w:r>
          </w:p>
        </w:tc>
        <w:tc>
          <w:tcPr>
            <w:vAlign w:val="center"/>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Convidada</w:t>
            </w:r>
          </w:p>
        </w:tc>
      </w:tr>
      <w:tr>
        <w:trPr>
          <w:trHeight w:val="280" w:hRule="atLeast"/>
        </w:trPr>
        <w:tc>
          <w:tcPr>
            <w:vAlign w:val="center"/>
          </w:tcPr>
          <w:p w:rsidR="00000000" w:rsidDel="00000000" w:rsidP="00000000" w:rsidRDefault="00000000" w:rsidRPr="00000000" w14:paraId="00000066">
            <w:pPr>
              <w:jc w:val="center"/>
              <w:rPr>
                <w:color w:val="000000"/>
                <w:vertAlign w:val="baseline"/>
              </w:rPr>
            </w:pPr>
            <w:r w:rsidDel="00000000" w:rsidR="00000000" w:rsidRPr="00000000">
              <w:rPr>
                <w:color w:val="000000"/>
                <w:vertAlign w:val="baseline"/>
                <w:rtl w:val="0"/>
              </w:rPr>
              <w:t xml:space="preserve">18</w:t>
            </w:r>
          </w:p>
        </w:tc>
        <w:tc>
          <w:tcPr>
            <w:vAlign w:val="center"/>
          </w:tcPr>
          <w:p w:rsidR="00000000" w:rsidDel="00000000" w:rsidP="00000000" w:rsidRDefault="00000000" w:rsidRPr="00000000" w14:paraId="00000067">
            <w:pPr>
              <w:jc w:val="center"/>
              <w:rPr>
                <w:color w:val="000000"/>
                <w:vertAlign w:val="baseline"/>
              </w:rPr>
            </w:pPr>
            <w:r w:rsidDel="00000000" w:rsidR="00000000" w:rsidRPr="00000000">
              <w:rPr>
                <w:color w:val="000000"/>
                <w:vertAlign w:val="baseline"/>
                <w:rtl w:val="0"/>
              </w:rPr>
              <w:t xml:space="preserve">Fabiele Silva Beltrami</w:t>
            </w:r>
          </w:p>
        </w:tc>
        <w:tc>
          <w:tcPr>
            <w:vAlign w:val="center"/>
          </w:tcPr>
          <w:p w:rsidR="00000000" w:rsidDel="00000000" w:rsidP="00000000" w:rsidRDefault="00000000" w:rsidRPr="00000000" w14:paraId="00000068">
            <w:pPr>
              <w:jc w:val="center"/>
              <w:rPr>
                <w:color w:val="000000"/>
                <w:vertAlign w:val="baseline"/>
              </w:rPr>
            </w:pPr>
            <w:r w:rsidDel="00000000" w:rsidR="00000000" w:rsidRPr="00000000">
              <w:rPr>
                <w:color w:val="000000"/>
                <w:vertAlign w:val="baseline"/>
                <w:rtl w:val="0"/>
              </w:rPr>
              <w:t xml:space="preserve">SEMMA- Colombo</w:t>
            </w:r>
          </w:p>
        </w:tc>
        <w:tc>
          <w:tcPr>
            <w:vAlign w:val="top"/>
          </w:tcPr>
          <w:p w:rsidR="00000000" w:rsidDel="00000000" w:rsidP="00000000" w:rsidRDefault="00000000" w:rsidRPr="00000000" w14:paraId="00000069">
            <w:pPr>
              <w:jc w:val="center"/>
              <w:rPr>
                <w:vertAlign w:val="baseline"/>
              </w:rPr>
            </w:pPr>
            <w:r w:rsidDel="00000000" w:rsidR="00000000" w:rsidRPr="00000000">
              <w:rPr>
                <w:vertAlign w:val="baseline"/>
                <w:rtl w:val="0"/>
              </w:rPr>
              <w:t xml:space="preserve">Convidada</w:t>
            </w:r>
          </w:p>
        </w:tc>
      </w:tr>
    </w:tbl>
    <w:p w:rsidR="00000000" w:rsidDel="00000000" w:rsidP="00000000" w:rsidRDefault="00000000" w:rsidRPr="00000000" w14:paraId="0000006A">
      <w:pPr>
        <w:rPr>
          <w:color w:val="000000"/>
          <w:vertAlign w:val="baseline"/>
        </w:rPr>
      </w:pPr>
      <w:r w:rsidDel="00000000" w:rsidR="00000000" w:rsidRPr="00000000">
        <w:rPr>
          <w:rtl w:val="0"/>
        </w:rPr>
      </w:r>
    </w:p>
    <w:tbl>
      <w:tblPr>
        <w:tblStyle w:val="Table3"/>
        <w:tblW w:w="10206.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trHeight w:val="200" w:hRule="atLeast"/>
        </w:trPr>
        <w:tc>
          <w:tcPr>
            <w:vAlign w:val="top"/>
          </w:tcPr>
          <w:p w:rsidR="00000000" w:rsidDel="00000000" w:rsidP="00000000" w:rsidRDefault="00000000" w:rsidRPr="00000000" w14:paraId="0000006B">
            <w:pPr>
              <w:spacing w:line="360" w:lineRule="auto"/>
              <w:jc w:val="both"/>
              <w:rPr>
                <w:b w:val="0"/>
                <w:vertAlign w:val="baseline"/>
              </w:rPr>
            </w:pPr>
            <w:r w:rsidDel="00000000" w:rsidR="00000000" w:rsidRPr="00000000">
              <w:rPr>
                <w:b w:val="1"/>
                <w:vertAlign w:val="baseline"/>
                <w:rtl w:val="0"/>
              </w:rPr>
              <w:t xml:space="preserve">ASSUNTOS EM PAUTA: </w:t>
            </w:r>
            <w:r w:rsidDel="00000000" w:rsidR="00000000" w:rsidRPr="00000000">
              <w:rPr>
                <w:rtl w:val="0"/>
              </w:rPr>
            </w:r>
          </w:p>
        </w:tc>
      </w:tr>
      <w:tr>
        <w:trPr>
          <w:trHeight w:val="420" w:hRule="atLeast"/>
        </w:trPr>
        <w:tc>
          <w:tcPr>
            <w:vAlign w:val="top"/>
          </w:tcPr>
          <w:p w:rsidR="00000000" w:rsidDel="00000000" w:rsidP="00000000" w:rsidRDefault="00000000" w:rsidRPr="00000000" w14:paraId="0000006C">
            <w:pPr>
              <w:shd w:fill="ffffff" w:val="clear"/>
              <w:spacing w:line="276" w:lineRule="auto"/>
              <w:jc w:val="both"/>
              <w:rPr>
                <w:vertAlign w:val="baseline"/>
              </w:rPr>
            </w:pPr>
            <w:r w:rsidDel="00000000" w:rsidR="00000000" w:rsidRPr="00000000">
              <w:rPr>
                <w:color w:val="000000"/>
                <w:vertAlign w:val="baseline"/>
                <w:rtl w:val="0"/>
              </w:rPr>
              <w:t xml:space="preserve">1.  Aprovação dos planos de aplicação dos fundos Municipais  Meio Ambiente (FMMA) e de Saneamento Básico (FMSB).</w:t>
            </w:r>
            <w:r w:rsidDel="00000000" w:rsidR="00000000" w:rsidRPr="00000000">
              <w:rPr>
                <w:rtl w:val="0"/>
              </w:rPr>
            </w:r>
          </w:p>
        </w:tc>
      </w:tr>
      <w:tr>
        <w:trPr>
          <w:trHeight w:val="300" w:hRule="atLeast"/>
        </w:trPr>
        <w:tc>
          <w:tcPr>
            <w:vAlign w:val="top"/>
          </w:tcPr>
          <w:p w:rsidR="00000000" w:rsidDel="00000000" w:rsidP="00000000" w:rsidRDefault="00000000" w:rsidRPr="00000000" w14:paraId="0000006D">
            <w:pPr>
              <w:shd w:fill="ffffff" w:val="clear"/>
              <w:spacing w:line="276" w:lineRule="auto"/>
              <w:jc w:val="both"/>
              <w:rPr>
                <w:vertAlign w:val="baseline"/>
              </w:rPr>
            </w:pPr>
            <w:r w:rsidDel="00000000" w:rsidR="00000000" w:rsidRPr="00000000">
              <w:rPr>
                <w:vertAlign w:val="baseline"/>
                <w:rtl w:val="0"/>
              </w:rPr>
              <w:t xml:space="preserve">2. </w:t>
            </w:r>
            <w:r w:rsidDel="00000000" w:rsidR="00000000" w:rsidRPr="00000000">
              <w:rPr>
                <w:color w:val="000000"/>
                <w:vertAlign w:val="baseline"/>
                <w:rtl w:val="0"/>
              </w:rPr>
              <w:t xml:space="preserve">Aprovação do Calendário de reuniões 2019</w:t>
            </w:r>
            <w:r w:rsidDel="00000000" w:rsidR="00000000" w:rsidRPr="00000000">
              <w:rPr>
                <w:rtl w:val="0"/>
              </w:rPr>
            </w:r>
          </w:p>
        </w:tc>
      </w:tr>
      <w:tr>
        <w:trPr>
          <w:trHeight w:val="220" w:hRule="atLeast"/>
        </w:trPr>
        <w:tc>
          <w:tcPr>
            <w:vAlign w:val="top"/>
          </w:tcPr>
          <w:p w:rsidR="00000000" w:rsidDel="00000000" w:rsidP="00000000" w:rsidRDefault="00000000" w:rsidRPr="00000000" w14:paraId="0000006E">
            <w:pPr>
              <w:shd w:fill="ffffff" w:val="clear"/>
              <w:spacing w:line="276" w:lineRule="auto"/>
              <w:jc w:val="both"/>
              <w:rPr>
                <w:vertAlign w:val="baseline"/>
              </w:rPr>
            </w:pPr>
            <w:r w:rsidDel="00000000" w:rsidR="00000000" w:rsidRPr="00000000">
              <w:rPr>
                <w:vertAlign w:val="baseline"/>
                <w:rtl w:val="0"/>
              </w:rPr>
              <w:t xml:space="preserve">3.</w:t>
            </w:r>
            <w:r w:rsidDel="00000000" w:rsidR="00000000" w:rsidRPr="00000000">
              <w:rPr>
                <w:color w:val="000000"/>
                <w:vertAlign w:val="baseline"/>
                <w:rtl w:val="0"/>
              </w:rPr>
              <w:t xml:space="preserve"> Informes sobre Câmara Técnica Permanente de Acompanhamento da Prestação dos Serviços de Saneamento Básico no município de Colombo.</w:t>
            </w:r>
            <w:r w:rsidDel="00000000" w:rsidR="00000000" w:rsidRPr="00000000">
              <w:rPr>
                <w:rtl w:val="0"/>
              </w:rPr>
            </w:r>
          </w:p>
        </w:tc>
      </w:tr>
      <w:tr>
        <w:trPr>
          <w:trHeight w:val="220" w:hRule="atLeast"/>
        </w:trPr>
        <w:tc>
          <w:tcPr>
            <w:vAlign w:val="top"/>
          </w:tcPr>
          <w:p w:rsidR="00000000" w:rsidDel="00000000" w:rsidP="00000000" w:rsidRDefault="00000000" w:rsidRPr="00000000" w14:paraId="0000006F">
            <w:pPr>
              <w:shd w:fill="ffffff" w:val="clear"/>
              <w:spacing w:line="276" w:lineRule="auto"/>
              <w:jc w:val="both"/>
              <w:rPr>
                <w:vertAlign w:val="baseline"/>
              </w:rPr>
            </w:pPr>
            <w:r w:rsidDel="00000000" w:rsidR="00000000" w:rsidRPr="00000000">
              <w:rPr>
                <w:vertAlign w:val="baseline"/>
                <w:rtl w:val="0"/>
              </w:rPr>
              <w:t xml:space="preserve">4. Assuntos diversos</w:t>
            </w:r>
          </w:p>
        </w:tc>
      </w:tr>
    </w:tbl>
    <w:p w:rsidR="00000000" w:rsidDel="00000000" w:rsidP="00000000" w:rsidRDefault="00000000" w:rsidRPr="00000000" w14:paraId="00000070">
      <w:pPr>
        <w:jc w:val="both"/>
        <w:rPr>
          <w:highlight w:val="white"/>
          <w:vertAlign w:val="baseline"/>
        </w:rPr>
      </w:pPr>
      <w:r w:rsidDel="00000000" w:rsidR="00000000" w:rsidRPr="00000000">
        <w:rPr>
          <w:vertAlign w:val="baseline"/>
          <w:rtl w:val="0"/>
        </w:rPr>
        <w:t xml:space="preserve">Aos vinte e nove dias do mês de janeiro do ano de dois mil e dezenove, nas dependências da sala de reuniões da Secretaria Municipal de Meio Ambiente de Colombo, foi realizada primeira reunião ordinária do Conselho Municipal de Meio Ambiente de Colombo.  O Sr. Presidente abriu a reunião cumprimentando a todos, apresentou a pauta do dia, preferiu não seguir a ordem e iniciou fazendo a aprovação do calendário de reuniões para o ano de 2019.Propôs que as reuniões continuem sendo  realizadas sempre as segundas quartas feiras do mês, com inicio as dez horas e com duas horas de duração. A sugestão foi aprovada por todos os membros presentes. O Sr Presidente comentou que o calendário de reunião com todas as datas será enviado por e-mail para todos os conselheiros. Em seguida foi apresentado o Plano de aplicação do Fundo Municipal do Meio Ambiente,  que prevê gastar R$ 223.722,44 no Programa de Educação Ambiental, que contempla ações  como capacitação para professores, teatro para as crianças,  a realização 5ª semana do Meio Ambiente, a quinta edição da Ecogincana entre outros. Também foi previsto um valor de R$ 250.000,00 para o programa</w:t>
      </w:r>
      <w:r w:rsidDel="00000000" w:rsidR="00000000" w:rsidRPr="00000000">
        <w:rPr>
          <w:b w:val="1"/>
          <w:vertAlign w:val="baseline"/>
          <w:rtl w:val="0"/>
        </w:rPr>
        <w:t xml:space="preserve"> </w:t>
      </w:r>
      <w:r w:rsidDel="00000000" w:rsidR="00000000" w:rsidRPr="00000000">
        <w:rPr>
          <w:vertAlign w:val="baseline"/>
          <w:rtl w:val="0"/>
        </w:rPr>
        <w:t xml:space="preserve">esterilização cães/gatos e realização de feiras de adoção. Colocado em votação o Plano de Aplicação do fundo Municipal de Meio Ambiente  foi aprovado por todos os presentes. Na sequência foi apresentada a  previsão de gastos  para o Fundo de Saneamento Básico,  que  contempla ações  como o Plano  Municipal de Drenagem no valor de  R$240.000,00, Plano de Arborização no valor de R$ 80.000,00, locação de maquinário para a limpeza e dragagem de rios e canais, além das ações já previstas em contrato com a Sanepar como a implantação do parque linear do Palmital no valor  R$ 5.382.000,00. Colocado em votação  o Plano de aplicação do Fundo Municipal de Saneamento foi aprovado por todos os presentes.  Sendo que os gastos para ambos os fundos seguiram o processo licitatório previsto em lei e </w:t>
      </w:r>
      <w:r w:rsidDel="00000000" w:rsidR="00000000" w:rsidRPr="00000000">
        <w:rPr>
          <w:color w:val="000000"/>
          <w:vertAlign w:val="baseline"/>
          <w:rtl w:val="0"/>
        </w:rPr>
        <w:t xml:space="preserve">cuja cópia aprovada é parte integrante desta ata.</w:t>
      </w:r>
      <w:r w:rsidDel="00000000" w:rsidR="00000000" w:rsidRPr="00000000">
        <w:rPr>
          <w:vertAlign w:val="baseline"/>
          <w:rtl w:val="0"/>
        </w:rPr>
        <w:t xml:space="preserve"> Na sequencia o Sr. Presidente solicitou que a Sra. Lucielly,   que foi eleita como  Coordenadora da Câmara Técnica Permanente de Acompanhamento da Prestação dos Serviços de Saneamento Básico no Município de Colombo apresentasse algumas definições  que foram tomadas na reunião desta Câmara para serem aprovadas por este conselho. A Sra Lucielly falou um pouco sobre a reunião  na qual  foi lida partes do contrato.  Sendo definido que seria enviado um  ofício para SANEPAR cobrando algumas demandas do contrato principalmente relacionados aos  itens do Clausula 5° e 6.° Seriam estes o p</w:t>
      </w:r>
      <w:r w:rsidDel="00000000" w:rsidR="00000000" w:rsidRPr="00000000">
        <w:rPr>
          <w:color w:val="000000"/>
          <w:vertAlign w:val="baseline"/>
          <w:rtl w:val="0"/>
        </w:rPr>
        <w:t xml:space="preserve">anorama do município quando da assinatura do Contrato - </w:t>
      </w:r>
      <w:r w:rsidDel="00000000" w:rsidR="00000000" w:rsidRPr="00000000">
        <w:rPr>
          <w:color w:val="000000"/>
          <w:u w:val="single"/>
          <w:vertAlign w:val="baseline"/>
          <w:rtl w:val="0"/>
        </w:rPr>
        <w:t xml:space="preserve">abril de 2018</w:t>
      </w:r>
      <w:r w:rsidDel="00000000" w:rsidR="00000000" w:rsidRPr="00000000">
        <w:rPr>
          <w:color w:val="000000"/>
          <w:vertAlign w:val="baseline"/>
          <w:rtl w:val="0"/>
        </w:rPr>
        <w:t xml:space="preserve"> (valor da tarifa; % cobertura de rede de água e de esgoto). Da Cláusula Primeira - § 3º: Quais são as áreas que não integram a área objeto da delegação dos serviços? Apresentação de um c</w:t>
      </w:r>
      <w:r w:rsidDel="00000000" w:rsidR="00000000" w:rsidRPr="00000000">
        <w:rPr>
          <w:vertAlign w:val="baseline"/>
          <w:rtl w:val="0"/>
        </w:rPr>
        <w:t xml:space="preserve">ronograma referente a realização das 35.000 vistorias de interligação a rede coletora de esgoto na Bacia do Palmital. Cronograma físico-financeiro referente ao repasse de R$ 160 mil reais ao FMSB a ser  destinado ao diagnóstico e adequação das interligações dos imóveis de baixa renda à rede coletora de esgoto. Cronograma referente as vistorias das fossas sépticas nas áreas rurais na Bacia do Palmital – bairro Santa Gema, para identificar eventuais irregularidades nas instalações. Apresentação de relatório da prestação das contas e dos investimentos efetuados – exercício 2018. A Sra. Lucielly pediu a aprovação deste conselho para o envio deste oficio  que foi aprovado por todos os membros presentes, pois todas as decisões da Câmara técnica devem ser aprovadas pelo Conselho. Finalizado os assuntos e nada mais havendo a ser tratado e acrescentado, deu-se por encerrada a sessão e lavrada a presente ata, que depois de lida e achada conforme, vai por todos devidamente assinada, conforme lista de presença. </w:t>
      </w:r>
      <w:r w:rsidDel="00000000" w:rsidR="00000000" w:rsidRPr="00000000">
        <w:rPr>
          <w:rtl w:val="0"/>
        </w:rPr>
      </w:r>
    </w:p>
    <w:sectPr>
      <w:headerReference r:id="rId6" w:type="default"/>
      <w:footerReference r:id="rId7" w:type="default"/>
      <w:pgSz w:h="16838" w:w="11906"/>
      <w:pgMar w:bottom="1134" w:top="2127" w:left="1021" w:right="680" w:header="567" w:footer="10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ab/>
    </w:r>
  </w:p>
  <w:tbl>
    <w:tblPr>
      <w:tblStyle w:val="Table5"/>
      <w:tblW w:w="10206.0" w:type="dxa"/>
      <w:jc w:val="left"/>
      <w:tblInd w:w="108.0" w:type="pct"/>
      <w:tblLayout w:type="fixed"/>
      <w:tblLook w:val="0000"/>
    </w:tblPr>
    <w:tblGrid>
      <w:gridCol w:w="4961"/>
      <w:gridCol w:w="5245"/>
      <w:tblGridChange w:id="0">
        <w:tblGrid>
          <w:gridCol w:w="4961"/>
          <w:gridCol w:w="5245"/>
        </w:tblGrid>
      </w:tblGridChange>
    </w:tblGrid>
    <w:tr>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1ª ATA CONMACO 29/01/2019</w:t>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862"/>
              <w:tab w:val="left" w:pos="8931"/>
              <w:tab w:val="right" w:pos="9923"/>
            </w:tabs>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ab/>
            <w:t xml:space="preserve">Página </w:t>
          </w:r>
          <w:r w:rsidDel="00000000" w:rsidR="00000000" w:rsidRPr="00000000">
            <w:rPr>
              <w:rFonts w:ascii="Arial" w:cs="Arial" w:eastAsia="Arial" w:hAnsi="Arial"/>
              <w:b w:val="0"/>
              <w:i w:val="0"/>
              <w:smallCaps w:val="0"/>
              <w:strike w:val="0"/>
              <w:color w:val="80808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80808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216.0" w:type="dxa"/>
      <w:jc w:val="left"/>
      <w:tblInd w:w="108.0" w:type="pct"/>
      <w:tblLayout w:type="fixed"/>
      <w:tblLook w:val="0000"/>
    </w:tblPr>
    <w:tblGrid>
      <w:gridCol w:w="1345"/>
      <w:gridCol w:w="7055"/>
      <w:gridCol w:w="1816"/>
      <w:tblGridChange w:id="0">
        <w:tblGrid>
          <w:gridCol w:w="1345"/>
          <w:gridCol w:w="7055"/>
          <w:gridCol w:w="1816"/>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716280" cy="61404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6280" cy="61404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CONMACO</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CONSELHO MUNICIPAL DE MEIO AMBIENTE DE COLOMBO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before="120" w:lineRule="auto"/>
            <w:jc w:val="center"/>
            <w:rPr>
              <w:b w:val="0"/>
              <w:sz w:val="36"/>
              <w:szCs w:val="36"/>
              <w:vertAlign w:val="baseline"/>
            </w:rPr>
          </w:pPr>
          <w:r w:rsidDel="00000000" w:rsidR="00000000" w:rsidRPr="00000000">
            <w:rPr>
              <w:b w:val="1"/>
              <w:sz w:val="36"/>
              <w:szCs w:val="36"/>
              <w:vertAlign w:val="baseline"/>
              <w:rtl w:val="0"/>
            </w:rPr>
            <w:t xml:space="preserve">Ata de Reunião</w:t>
          </w:r>
          <w:r w:rsidDel="00000000" w:rsidR="00000000" w:rsidRPr="00000000">
            <w:rPr>
              <w:rtl w:val="0"/>
            </w:rPr>
          </w:r>
        </w:p>
        <w:p w:rsidR="00000000" w:rsidDel="00000000" w:rsidP="00000000" w:rsidRDefault="00000000" w:rsidRPr="00000000" w14:paraId="00000076">
          <w:pPr>
            <w:spacing w:before="120" w:lineRule="auto"/>
            <w:jc w:val="center"/>
            <w:rPr>
              <w:b w:val="0"/>
              <w:sz w:val="24"/>
              <w:szCs w:val="24"/>
              <w:vertAlign w:val="baseline"/>
            </w:rPr>
          </w:pPr>
          <w:r w:rsidDel="00000000" w:rsidR="00000000" w:rsidRPr="00000000">
            <w:rPr>
              <w:b w:val="1"/>
              <w:sz w:val="24"/>
              <w:szCs w:val="24"/>
              <w:vertAlign w:val="baseline"/>
              <w:rtl w:val="0"/>
            </w:rPr>
            <w:t xml:space="preserve">001/2019</w:t>
          </w: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